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186C" w:rsidRDefault="002A186C" w:rsidP="002A186C">
      <w:pPr>
        <w:jc w:val="center"/>
        <w:rPr>
          <w:cap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0" allowOverlap="1">
                <wp:simplePos x="0" y="0"/>
                <wp:positionH relativeFrom="column">
                  <wp:posOffset>4914900</wp:posOffset>
                </wp:positionH>
                <wp:positionV relativeFrom="paragraph">
                  <wp:posOffset>-228600</wp:posOffset>
                </wp:positionV>
                <wp:extent cx="1943100" cy="571500"/>
                <wp:effectExtent l="0" t="0" r="0" b="0"/>
                <wp:wrapNone/>
                <wp:docPr id="4" name="Поле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1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A186C" w:rsidRDefault="002A186C" w:rsidP="002A186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4" o:spid="_x0000_s1026" type="#_x0000_t202" style="position:absolute;left:0;text-align:left;margin-left:387pt;margin-top:-18pt;width:153pt;height:4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" o:allowincell="f" stroked="f">
                <v:textbox>
                  <w:txbxContent>
                    <w:p w:rsidR="002A186C" w:rsidRDefault="002A186C" w:rsidP="002A186C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0" allowOverlap="1">
                <wp:simplePos x="0" y="0"/>
                <wp:positionH relativeFrom="column">
                  <wp:posOffset>4572000</wp:posOffset>
                </wp:positionH>
                <wp:positionV relativeFrom="paragraph">
                  <wp:posOffset>-114300</wp:posOffset>
                </wp:positionV>
                <wp:extent cx="1257300" cy="342900"/>
                <wp:effectExtent l="0" t="0" r="19050" b="19050"/>
                <wp:wrapNone/>
                <wp:docPr id="3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73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FFFFFF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186C" w:rsidRDefault="002A186C" w:rsidP="002A186C">
                            <w:pPr>
                              <w:rPr>
                                <w:b/>
                                <w:i/>
                                <w:sz w:val="4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Поле 3" o:spid="_x0000_s1027" type="#_x0000_t202" style="position:absolute;left:0;text-align:left;margin-left:5in;margin-top:-9pt;width:99pt;height:27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" o:allowincell="f" strokecolor="white">
                <v:stroke dashstyle="1 1" endcap="round"/>
                <v:textbox>
                  <w:txbxContent>
                    <w:p w:rsidR="002A186C" w:rsidRDefault="002A186C" w:rsidP="002A186C">
                      <w:pPr>
                        <w:rPr>
                          <w:b/>
                          <w:i/>
                          <w:sz w:val="4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0" allowOverlap="1">
                <wp:simplePos x="0" y="0"/>
                <wp:positionH relativeFrom="column">
                  <wp:posOffset>4114800</wp:posOffset>
                </wp:positionH>
                <wp:positionV relativeFrom="paragraph">
                  <wp:posOffset>-114300</wp:posOffset>
                </wp:positionV>
                <wp:extent cx="1600200" cy="457200"/>
                <wp:effectExtent l="0" t="0" r="19050" b="1905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FFFFFF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186C" w:rsidRDefault="002A186C" w:rsidP="002A186C">
                            <w:pPr>
                              <w:rPr>
                                <w:b/>
                                <w:i/>
                                <w:sz w:val="3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Поле 2" o:spid="_x0000_s1028" type="#_x0000_t202" style="position:absolute;left:0;text-align:left;margin-left:324pt;margin-top:-9pt;width:126pt;height:36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" o:allowincell="f" strokecolor="white">
                <v:stroke dashstyle="1 1" endcap="round"/>
                <v:textbox>
                  <w:txbxContent>
                    <w:p w:rsidR="002A186C" w:rsidRDefault="002A186C" w:rsidP="002A186C">
                      <w:pPr>
                        <w:rPr>
                          <w:b/>
                          <w:i/>
                          <w:sz w:val="3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b/>
          <w:caps/>
          <w:noProof/>
          <w:sz w:val="28"/>
          <w:szCs w:val="28"/>
        </w:rPr>
        <w:drawing>
          <wp:inline distT="0" distB="0" distL="0" distR="0">
            <wp:extent cx="502920" cy="678180"/>
            <wp:effectExtent l="0" t="0" r="0" b="762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78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186C" w:rsidRDefault="002A186C" w:rsidP="002A186C">
      <w:pPr>
        <w:keepNext/>
        <w:autoSpaceDE w:val="0"/>
        <w:autoSpaceDN w:val="0"/>
        <w:spacing w:line="256" w:lineRule="auto"/>
        <w:jc w:val="center"/>
        <w:outlineLvl w:val="1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>АДМИНИСТРАЦИЯ</w:t>
      </w:r>
    </w:p>
    <w:p w:rsidR="002A186C" w:rsidRDefault="00DE0A88" w:rsidP="002A186C">
      <w:pPr>
        <w:keepNext/>
        <w:autoSpaceDE w:val="0"/>
        <w:autoSpaceDN w:val="0"/>
        <w:spacing w:line="256" w:lineRule="auto"/>
        <w:jc w:val="center"/>
        <w:outlineLvl w:val="1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 xml:space="preserve">УСТЬ-ТАРКСКОГО  СЕЛЬСОВЕТА </w:t>
      </w:r>
      <w:r w:rsidR="002A186C">
        <w:rPr>
          <w:b/>
          <w:bCs/>
          <w:caps/>
          <w:sz w:val="28"/>
          <w:szCs w:val="28"/>
        </w:rPr>
        <w:t xml:space="preserve">усть-таркского района </w:t>
      </w:r>
    </w:p>
    <w:p w:rsidR="00DE0A88" w:rsidRDefault="00DE0A88" w:rsidP="002A186C">
      <w:pPr>
        <w:keepNext/>
        <w:autoSpaceDE w:val="0"/>
        <w:autoSpaceDN w:val="0"/>
        <w:spacing w:line="256" w:lineRule="auto"/>
        <w:jc w:val="center"/>
        <w:outlineLvl w:val="1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 xml:space="preserve">НОВОСИБИРСКОЙ ОБЛАСТИ </w:t>
      </w:r>
    </w:p>
    <w:p w:rsidR="002A186C" w:rsidRDefault="002A186C" w:rsidP="002A186C">
      <w:pPr>
        <w:jc w:val="center"/>
        <w:rPr>
          <w:b/>
          <w:bCs/>
          <w:caps/>
          <w:sz w:val="28"/>
          <w:szCs w:val="28"/>
        </w:rPr>
      </w:pPr>
    </w:p>
    <w:p w:rsidR="002A186C" w:rsidRDefault="002A186C" w:rsidP="002A186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2A186C" w:rsidRDefault="002A186C" w:rsidP="002A186C">
      <w:pPr>
        <w:jc w:val="center"/>
        <w:rPr>
          <w:sz w:val="28"/>
          <w:szCs w:val="28"/>
        </w:rPr>
      </w:pPr>
    </w:p>
    <w:p w:rsidR="002A186C" w:rsidRDefault="002A186C" w:rsidP="002A186C">
      <w:pPr>
        <w:jc w:val="center"/>
        <w:rPr>
          <w:sz w:val="28"/>
          <w:szCs w:val="28"/>
        </w:rPr>
      </w:pPr>
      <w:r>
        <w:rPr>
          <w:sz w:val="28"/>
          <w:szCs w:val="28"/>
        </w:rPr>
        <w:t>с.Усть-Тарка</w:t>
      </w:r>
    </w:p>
    <w:p w:rsidR="002A186C" w:rsidRDefault="002A186C" w:rsidP="002A186C">
      <w:pPr>
        <w:rPr>
          <w:sz w:val="28"/>
          <w:szCs w:val="28"/>
        </w:rPr>
      </w:pPr>
    </w:p>
    <w:p w:rsidR="002A186C" w:rsidRPr="00E321B3" w:rsidRDefault="002A186C" w:rsidP="002A186C">
      <w:pPr>
        <w:ind w:left="284"/>
        <w:rPr>
          <w:color w:val="FF0000"/>
          <w:sz w:val="28"/>
          <w:szCs w:val="28"/>
        </w:rPr>
      </w:pPr>
      <w:r w:rsidRPr="007004BF">
        <w:rPr>
          <w:sz w:val="28"/>
          <w:szCs w:val="28"/>
        </w:rPr>
        <w:t xml:space="preserve">от  </w:t>
      </w:r>
      <w:bookmarkStart w:id="0" w:name="_GoBack"/>
      <w:bookmarkEnd w:id="0"/>
      <w:r w:rsidRPr="00D072A6">
        <w:rPr>
          <w:sz w:val="28"/>
          <w:szCs w:val="28"/>
        </w:rPr>
        <w:t xml:space="preserve"> </w:t>
      </w:r>
      <w:r w:rsidRPr="00D072A6">
        <w:rPr>
          <w:sz w:val="28"/>
          <w:szCs w:val="28"/>
        </w:rPr>
        <w:tab/>
        <w:t xml:space="preserve">                     </w:t>
      </w:r>
      <w:r w:rsidR="00C9592A" w:rsidRPr="00D072A6">
        <w:rPr>
          <w:sz w:val="28"/>
          <w:szCs w:val="28"/>
        </w:rPr>
        <w:t xml:space="preserve">                               </w:t>
      </w:r>
      <w:r w:rsidRPr="00D072A6">
        <w:rPr>
          <w:sz w:val="28"/>
          <w:szCs w:val="28"/>
        </w:rPr>
        <w:t xml:space="preserve">                             </w:t>
      </w:r>
      <w:r w:rsidRPr="00D072A6">
        <w:rPr>
          <w:color w:val="FF0000"/>
          <w:sz w:val="28"/>
          <w:szCs w:val="28"/>
        </w:rPr>
        <w:t>№</w:t>
      </w:r>
      <w:r w:rsidR="00D0754B" w:rsidRPr="00D072A6">
        <w:rPr>
          <w:color w:val="FF0000"/>
          <w:sz w:val="28"/>
          <w:szCs w:val="28"/>
        </w:rPr>
        <w:t xml:space="preserve"> 1</w:t>
      </w:r>
      <w:r w:rsidR="00AF2328" w:rsidRPr="00E321B3">
        <w:rPr>
          <w:color w:val="FF0000"/>
          <w:sz w:val="28"/>
          <w:szCs w:val="28"/>
        </w:rPr>
        <w:t xml:space="preserve"> </w:t>
      </w:r>
    </w:p>
    <w:p w:rsidR="002A186C" w:rsidRDefault="002A186C" w:rsidP="002A186C">
      <w:pPr>
        <w:autoSpaceDE w:val="0"/>
        <w:autoSpaceDN w:val="0"/>
        <w:adjustRightInd w:val="0"/>
        <w:jc w:val="center"/>
        <w:rPr>
          <w:rFonts w:eastAsia="Calibri"/>
          <w:sz w:val="24"/>
          <w:szCs w:val="24"/>
          <w:lang w:eastAsia="en-US"/>
        </w:rPr>
      </w:pPr>
    </w:p>
    <w:p w:rsidR="002A186C" w:rsidRDefault="002A186C" w:rsidP="002A186C">
      <w:pPr>
        <w:tabs>
          <w:tab w:val="left" w:pos="3544"/>
          <w:tab w:val="left" w:pos="439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Об утверждении</w:t>
      </w:r>
      <w:r w:rsidR="00E321B3">
        <w:rPr>
          <w:sz w:val="28"/>
          <w:szCs w:val="28"/>
        </w:rPr>
        <w:t xml:space="preserve"> </w:t>
      </w:r>
      <w:r w:rsidR="00C96AF5">
        <w:rPr>
          <w:sz w:val="28"/>
          <w:szCs w:val="28"/>
        </w:rPr>
        <w:t>сводной номенклатуры дел на 2024</w:t>
      </w:r>
      <w:r>
        <w:rPr>
          <w:sz w:val="28"/>
          <w:szCs w:val="28"/>
        </w:rPr>
        <w:t>-202</w:t>
      </w:r>
      <w:r w:rsidR="00C96AF5">
        <w:rPr>
          <w:sz w:val="28"/>
          <w:szCs w:val="28"/>
        </w:rPr>
        <w:t>9</w:t>
      </w:r>
      <w:r>
        <w:rPr>
          <w:sz w:val="28"/>
          <w:szCs w:val="28"/>
        </w:rPr>
        <w:t xml:space="preserve"> годы</w:t>
      </w:r>
    </w:p>
    <w:p w:rsidR="002A186C" w:rsidRDefault="002A186C" w:rsidP="002A186C">
      <w:pPr>
        <w:tabs>
          <w:tab w:val="left" w:pos="3544"/>
          <w:tab w:val="left" w:pos="439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администрации</w:t>
      </w:r>
      <w:r w:rsidR="00E321B3" w:rsidRPr="00E321B3">
        <w:rPr>
          <w:sz w:val="28"/>
          <w:szCs w:val="28"/>
        </w:rPr>
        <w:t xml:space="preserve"> </w:t>
      </w:r>
      <w:r w:rsidR="00E321B3">
        <w:rPr>
          <w:sz w:val="28"/>
          <w:szCs w:val="28"/>
        </w:rPr>
        <w:t>Усть-Таркского сельсовета</w:t>
      </w:r>
      <w:r>
        <w:rPr>
          <w:sz w:val="28"/>
          <w:szCs w:val="28"/>
        </w:rPr>
        <w:t xml:space="preserve"> Усть-Таркского района</w:t>
      </w:r>
      <w:r w:rsidR="00E321B3">
        <w:rPr>
          <w:sz w:val="28"/>
          <w:szCs w:val="28"/>
        </w:rPr>
        <w:t xml:space="preserve"> Новосибирской области</w:t>
      </w:r>
    </w:p>
    <w:p w:rsidR="002A186C" w:rsidRDefault="002A186C" w:rsidP="002A186C">
      <w:pPr>
        <w:tabs>
          <w:tab w:val="left" w:pos="3544"/>
          <w:tab w:val="left" w:pos="4395"/>
        </w:tabs>
        <w:jc w:val="both"/>
        <w:rPr>
          <w:sz w:val="28"/>
          <w:szCs w:val="28"/>
        </w:rPr>
      </w:pPr>
    </w:p>
    <w:p w:rsidR="002A186C" w:rsidRDefault="002A186C" w:rsidP="002A186C">
      <w:pPr>
        <w:tabs>
          <w:tab w:val="left" w:pos="3544"/>
          <w:tab w:val="left" w:pos="4395"/>
        </w:tabs>
        <w:jc w:val="both"/>
        <w:rPr>
          <w:sz w:val="28"/>
          <w:szCs w:val="28"/>
        </w:rPr>
      </w:pPr>
    </w:p>
    <w:p w:rsidR="002A186C" w:rsidRDefault="002A186C" w:rsidP="002A186C">
      <w:pPr>
        <w:tabs>
          <w:tab w:val="left" w:pos="3544"/>
          <w:tab w:val="left" w:pos="43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В соответствии с Федеральным законом об Архивном деле в Российской Федерации от 22.10.2004г. № 125-ФЗ, Федеральным законом от 06.10.2003г. № 131-ФЗ «Об общих принципах организации местного самоуправления в Российской Федерации», </w:t>
      </w:r>
      <w:r w:rsidR="002E77EF">
        <w:rPr>
          <w:sz w:val="28"/>
          <w:szCs w:val="28"/>
        </w:rPr>
        <w:t>с новыми правилами организации хранения, комплектования, учета и использования документов Архивного фонда Российской Федерации и других архивных документов в государственных органах, органах местного самоуправления и организациях, утвержденных приказом Росархива от 31.07.2023 №77</w:t>
      </w:r>
      <w:r w:rsidR="00A51622">
        <w:rPr>
          <w:sz w:val="28"/>
          <w:szCs w:val="28"/>
        </w:rPr>
        <w:t>,</w:t>
      </w:r>
      <w:r w:rsidR="002E77E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 целью упорядочения ведения делопроизводства, на основании Устава </w:t>
      </w:r>
      <w:r w:rsidR="00E321B3">
        <w:rPr>
          <w:sz w:val="28"/>
          <w:szCs w:val="28"/>
        </w:rPr>
        <w:t xml:space="preserve">Усть-Таркского сельсовета </w:t>
      </w:r>
      <w:r>
        <w:rPr>
          <w:sz w:val="28"/>
          <w:szCs w:val="28"/>
        </w:rPr>
        <w:t xml:space="preserve">Усть-Таркского района Новосибирской области, администрация </w:t>
      </w:r>
      <w:r w:rsidR="00E321B3">
        <w:rPr>
          <w:sz w:val="28"/>
          <w:szCs w:val="28"/>
        </w:rPr>
        <w:t xml:space="preserve">Усть-Таркского сельсовета </w:t>
      </w:r>
      <w:r>
        <w:rPr>
          <w:sz w:val="28"/>
          <w:szCs w:val="28"/>
        </w:rPr>
        <w:t>Усть-Таркского района</w:t>
      </w:r>
      <w:r w:rsidR="00E321B3">
        <w:rPr>
          <w:sz w:val="28"/>
          <w:szCs w:val="28"/>
        </w:rPr>
        <w:t xml:space="preserve"> Новосибирской области</w:t>
      </w:r>
      <w:r>
        <w:rPr>
          <w:sz w:val="28"/>
          <w:szCs w:val="28"/>
        </w:rPr>
        <w:t xml:space="preserve"> постановляет:</w:t>
      </w:r>
    </w:p>
    <w:p w:rsidR="00B62CF4" w:rsidRDefault="002A186C" w:rsidP="002A186C">
      <w:pPr>
        <w:numPr>
          <w:ilvl w:val="0"/>
          <w:numId w:val="1"/>
        </w:numPr>
        <w:tabs>
          <w:tab w:val="left" w:pos="36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сводную номенклатуру дел администрации Усть-Таркского </w:t>
      </w:r>
    </w:p>
    <w:p w:rsidR="002A186C" w:rsidRDefault="00E321B3" w:rsidP="00B62CF4">
      <w:pPr>
        <w:tabs>
          <w:tab w:val="left" w:pos="360"/>
        </w:tabs>
        <w:jc w:val="both"/>
        <w:rPr>
          <w:sz w:val="28"/>
          <w:szCs w:val="28"/>
        </w:rPr>
      </w:pPr>
      <w:r>
        <w:rPr>
          <w:sz w:val="28"/>
          <w:szCs w:val="28"/>
        </w:rPr>
        <w:t>сельсовета</w:t>
      </w:r>
      <w:r w:rsidR="002A186C">
        <w:rPr>
          <w:sz w:val="28"/>
          <w:szCs w:val="28"/>
        </w:rPr>
        <w:t xml:space="preserve"> на 20</w:t>
      </w:r>
      <w:r w:rsidR="00C96AF5">
        <w:rPr>
          <w:sz w:val="28"/>
          <w:szCs w:val="28"/>
        </w:rPr>
        <w:t>24</w:t>
      </w:r>
      <w:r w:rsidR="002A186C">
        <w:rPr>
          <w:sz w:val="28"/>
          <w:szCs w:val="28"/>
        </w:rPr>
        <w:t>-202</w:t>
      </w:r>
      <w:r w:rsidR="00C96AF5">
        <w:rPr>
          <w:sz w:val="28"/>
          <w:szCs w:val="28"/>
        </w:rPr>
        <w:t>9</w:t>
      </w:r>
      <w:r w:rsidR="002A186C">
        <w:rPr>
          <w:sz w:val="28"/>
          <w:szCs w:val="28"/>
        </w:rPr>
        <w:t xml:space="preserve"> годы.</w:t>
      </w:r>
    </w:p>
    <w:p w:rsidR="002A186C" w:rsidRPr="00C96AF5" w:rsidRDefault="00B62CF4" w:rsidP="00B62CF4">
      <w:pPr>
        <w:pStyle w:val="a3"/>
        <w:widowControl w:val="0"/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Ознакомить о</w:t>
      </w:r>
      <w:r w:rsidRPr="00B62CF4">
        <w:rPr>
          <w:sz w:val="28"/>
          <w:szCs w:val="28"/>
        </w:rPr>
        <w:t>тветственн</w:t>
      </w:r>
      <w:r>
        <w:rPr>
          <w:sz w:val="28"/>
          <w:szCs w:val="28"/>
        </w:rPr>
        <w:t>ого</w:t>
      </w:r>
      <w:r w:rsidRPr="00B62CF4">
        <w:rPr>
          <w:sz w:val="28"/>
          <w:szCs w:val="28"/>
        </w:rPr>
        <w:t xml:space="preserve"> за де</w:t>
      </w:r>
      <w:r w:rsidR="00C96AF5">
        <w:rPr>
          <w:sz w:val="28"/>
          <w:szCs w:val="28"/>
        </w:rPr>
        <w:t>лопроизводство Шапорину Татьяну Сергеевну</w:t>
      </w:r>
      <w:r w:rsidRPr="00C96AF5">
        <w:rPr>
          <w:sz w:val="28"/>
          <w:szCs w:val="28"/>
        </w:rPr>
        <w:t>, специалист</w:t>
      </w:r>
      <w:r w:rsidR="00C96AF5">
        <w:rPr>
          <w:sz w:val="28"/>
          <w:szCs w:val="28"/>
        </w:rPr>
        <w:t>а</w:t>
      </w:r>
      <w:r w:rsidRPr="00C96AF5">
        <w:rPr>
          <w:sz w:val="28"/>
          <w:szCs w:val="28"/>
        </w:rPr>
        <w:t xml:space="preserve"> 1 разряда  администр</w:t>
      </w:r>
      <w:r w:rsidR="002E4C91" w:rsidRPr="00C96AF5">
        <w:rPr>
          <w:sz w:val="28"/>
          <w:szCs w:val="28"/>
        </w:rPr>
        <w:t>ации Усть-Таркского  сельсовета Усть-Таркского района Новосибирской области</w:t>
      </w:r>
      <w:r w:rsidRPr="00C96AF5">
        <w:rPr>
          <w:sz w:val="28"/>
          <w:szCs w:val="28"/>
        </w:rPr>
        <w:t xml:space="preserve">. </w:t>
      </w:r>
    </w:p>
    <w:p w:rsidR="002A186C" w:rsidRDefault="002A186C" w:rsidP="002A186C">
      <w:pPr>
        <w:pStyle w:val="a3"/>
        <w:widowControl w:val="0"/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Контроль за исполнением настоящего постановления </w:t>
      </w:r>
      <w:r>
        <w:rPr>
          <w:bCs/>
          <w:color w:val="000000"/>
          <w:sz w:val="28"/>
          <w:szCs w:val="28"/>
        </w:rPr>
        <w:t>оставляю за собой.</w:t>
      </w:r>
    </w:p>
    <w:p w:rsidR="002A186C" w:rsidRDefault="002A186C" w:rsidP="002A186C">
      <w:pPr>
        <w:ind w:hanging="55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</w:p>
    <w:p w:rsidR="00B62CF4" w:rsidRDefault="002A186C" w:rsidP="00B62CF4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Глава </w:t>
      </w:r>
      <w:r w:rsidR="00B62CF4">
        <w:rPr>
          <w:color w:val="000000"/>
          <w:sz w:val="28"/>
          <w:szCs w:val="28"/>
        </w:rPr>
        <w:t>Усть-Таркского сельсовета</w:t>
      </w:r>
    </w:p>
    <w:p w:rsidR="002A186C" w:rsidRDefault="002A186C" w:rsidP="00B62CF4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Усть-Таркского района</w:t>
      </w:r>
    </w:p>
    <w:p w:rsidR="002A186C" w:rsidRDefault="002A186C" w:rsidP="00B62CF4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Новосибирской области </w:t>
      </w:r>
      <w:r w:rsidR="00B62CF4">
        <w:rPr>
          <w:color w:val="000000"/>
          <w:sz w:val="28"/>
          <w:szCs w:val="28"/>
        </w:rPr>
        <w:t xml:space="preserve">         </w:t>
      </w:r>
      <w:r>
        <w:rPr>
          <w:color w:val="000000"/>
          <w:sz w:val="28"/>
          <w:szCs w:val="28"/>
        </w:rPr>
        <w:t xml:space="preserve">                                                   </w:t>
      </w:r>
      <w:r w:rsidR="00C96AF5">
        <w:rPr>
          <w:color w:val="000000"/>
          <w:sz w:val="28"/>
          <w:szCs w:val="28"/>
        </w:rPr>
        <w:t>Л.А. Позднякова</w:t>
      </w:r>
    </w:p>
    <w:p w:rsidR="00C9592A" w:rsidRDefault="00C9592A" w:rsidP="002A186C">
      <w:pPr>
        <w:jc w:val="both"/>
        <w:rPr>
          <w:color w:val="000000"/>
          <w:sz w:val="28"/>
          <w:szCs w:val="28"/>
        </w:rPr>
      </w:pPr>
    </w:p>
    <w:p w:rsidR="00C9592A" w:rsidRPr="000E4C9E" w:rsidRDefault="00C9592A" w:rsidP="00C9592A">
      <w:pPr>
        <w:jc w:val="both"/>
      </w:pPr>
      <w:r w:rsidRPr="000E4C9E">
        <w:t>Исполнитель Шапорина Т.С.</w:t>
      </w:r>
    </w:p>
    <w:p w:rsidR="00C9592A" w:rsidRPr="000E4C9E" w:rsidRDefault="00C9592A" w:rsidP="00C9592A">
      <w:pPr>
        <w:jc w:val="both"/>
      </w:pPr>
      <w:r w:rsidRPr="000E4C9E">
        <w:t>8(383-72)22-455</w:t>
      </w:r>
    </w:p>
    <w:p w:rsidR="002A186C" w:rsidRDefault="002A186C" w:rsidP="002A186C">
      <w:pPr>
        <w:jc w:val="both"/>
        <w:rPr>
          <w:color w:val="000000"/>
          <w:sz w:val="28"/>
          <w:szCs w:val="28"/>
        </w:rPr>
      </w:pPr>
    </w:p>
    <w:sectPr w:rsidR="002A18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572692"/>
    <w:multiLevelType w:val="hybridMultilevel"/>
    <w:tmpl w:val="D3A01C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186C"/>
    <w:rsid w:val="002A186C"/>
    <w:rsid w:val="002E4C91"/>
    <w:rsid w:val="002E77EF"/>
    <w:rsid w:val="007004BF"/>
    <w:rsid w:val="00A51622"/>
    <w:rsid w:val="00AF2328"/>
    <w:rsid w:val="00B10AE8"/>
    <w:rsid w:val="00B62CF4"/>
    <w:rsid w:val="00B70353"/>
    <w:rsid w:val="00C9592A"/>
    <w:rsid w:val="00C96AF5"/>
    <w:rsid w:val="00D072A6"/>
    <w:rsid w:val="00D0754B"/>
    <w:rsid w:val="00DD1C45"/>
    <w:rsid w:val="00DE0A88"/>
    <w:rsid w:val="00E32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186C"/>
    <w:rPr>
      <w:rFonts w:eastAsia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F2328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186C"/>
    <w:pPr>
      <w:ind w:left="720"/>
      <w:contextualSpacing/>
    </w:pPr>
    <w:rPr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2A186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A186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AF2328"/>
    <w:rPr>
      <w:rFonts w:eastAsia="Times New Roman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186C"/>
    <w:rPr>
      <w:rFonts w:eastAsia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F2328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186C"/>
    <w:pPr>
      <w:ind w:left="720"/>
      <w:contextualSpacing/>
    </w:pPr>
    <w:rPr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2A186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A186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AF2328"/>
    <w:rPr>
      <w:rFonts w:eastAsia="Times New Roman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33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247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IT4ALL</dc:creator>
  <cp:lastModifiedBy>IT4ALL</cp:lastModifiedBy>
  <cp:revision>14</cp:revision>
  <cp:lastPrinted>2017-06-07T08:54:00Z</cp:lastPrinted>
  <dcterms:created xsi:type="dcterms:W3CDTF">2017-06-07T08:28:00Z</dcterms:created>
  <dcterms:modified xsi:type="dcterms:W3CDTF">2024-01-10T02:26:00Z</dcterms:modified>
</cp:coreProperties>
</file>